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662F0" w14:textId="77777777" w:rsidR="00F16B51" w:rsidRPr="007A3C37" w:rsidRDefault="00F16B51" w:rsidP="00F16B51">
      <w:pPr>
        <w:ind w:right="-43"/>
        <w:jc w:val="right"/>
      </w:pPr>
      <w:bookmarkStart w:id="0" w:name="_Hlk73001018"/>
      <w:r w:rsidRPr="007A3C37">
        <w:t>Pirkimo sąlygų</w:t>
      </w:r>
    </w:p>
    <w:p w14:paraId="35EE536D" w14:textId="77777777" w:rsidR="00F16B51" w:rsidRPr="007A3C37" w:rsidRDefault="00F16B51" w:rsidP="00F16B51">
      <w:pPr>
        <w:ind w:right="-43"/>
        <w:jc w:val="right"/>
        <w:rPr>
          <w:b/>
        </w:rPr>
      </w:pPr>
      <w:r w:rsidRPr="007A3C37">
        <w:t>2 priedas</w:t>
      </w:r>
    </w:p>
    <w:p w14:paraId="130345F5" w14:textId="77777777" w:rsidR="00F16B51" w:rsidRPr="007A3C37" w:rsidRDefault="00F16B51" w:rsidP="00F16B51">
      <w:pPr>
        <w:ind w:right="-43"/>
        <w:jc w:val="center"/>
        <w:rPr>
          <w:b/>
        </w:rPr>
      </w:pPr>
      <w:r w:rsidRPr="007A3C37">
        <w:rPr>
          <w:noProof/>
          <w:lang w:eastAsia="lt-LT"/>
        </w:rPr>
        <w:drawing>
          <wp:inline distT="0" distB="0" distL="0" distR="0" wp14:anchorId="603A3C74" wp14:editId="352E13BF">
            <wp:extent cx="1790700" cy="885825"/>
            <wp:effectExtent l="0" t="0" r="0" b="9525"/>
            <wp:docPr id="8" name="Picture 8" descr="e-PARASAS-DARBINIS"/>
            <wp:cNvGraphicFramePr/>
            <a:graphic xmlns:a="http://schemas.openxmlformats.org/drawingml/2006/main">
              <a:graphicData uri="http://schemas.openxmlformats.org/drawingml/2006/picture">
                <pic:pic xmlns:pic="http://schemas.openxmlformats.org/drawingml/2006/picture">
                  <pic:nvPicPr>
                    <pic:cNvPr id="1" name="Picture 1" descr="e-PARASAS-DARBINI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700" cy="885825"/>
                    </a:xfrm>
                    <a:prstGeom prst="rect">
                      <a:avLst/>
                    </a:prstGeom>
                    <a:noFill/>
                    <a:ln>
                      <a:noFill/>
                    </a:ln>
                  </pic:spPr>
                </pic:pic>
              </a:graphicData>
            </a:graphic>
          </wp:inline>
        </w:drawing>
      </w:r>
    </w:p>
    <w:p w14:paraId="7F9F74CF" w14:textId="77777777" w:rsidR="00F16B51" w:rsidRPr="007A3C37" w:rsidRDefault="00F16B51" w:rsidP="00F16B51">
      <w:pPr>
        <w:jc w:val="center"/>
        <w:rPr>
          <w:b/>
          <w:szCs w:val="24"/>
        </w:rPr>
      </w:pPr>
    </w:p>
    <w:p w14:paraId="23511ADE" w14:textId="77777777" w:rsidR="00F16B51" w:rsidRPr="00F513E6" w:rsidRDefault="00F16B51" w:rsidP="00F16B51">
      <w:pPr>
        <w:jc w:val="center"/>
        <w:rPr>
          <w:rFonts w:eastAsia="Times New Roman"/>
          <w:b/>
          <w:szCs w:val="24"/>
        </w:rPr>
      </w:pPr>
      <w:r w:rsidRPr="00F513E6">
        <w:rPr>
          <w:rFonts w:eastAsia="Times New Roman"/>
          <w:b/>
          <w:szCs w:val="24"/>
        </w:rPr>
        <w:t>PASIŪLYMO FORMA</w:t>
      </w:r>
    </w:p>
    <w:p w14:paraId="79807F40" w14:textId="77777777" w:rsidR="00F16B51" w:rsidRPr="00F513E6" w:rsidRDefault="00F16B51" w:rsidP="00F16B51">
      <w:pPr>
        <w:jc w:val="center"/>
        <w:rPr>
          <w:rFonts w:eastAsia="Times New Roman"/>
          <w:b/>
          <w:szCs w:val="24"/>
        </w:rPr>
      </w:pPr>
    </w:p>
    <w:p w14:paraId="519EBAD4" w14:textId="77777777" w:rsidR="00F16B51" w:rsidRPr="00B50791" w:rsidRDefault="00F16B51" w:rsidP="00F16B51">
      <w:pPr>
        <w:ind w:right="-43"/>
        <w:jc w:val="center"/>
        <w:rPr>
          <w:b/>
          <w:w w:val="102"/>
          <w:szCs w:val="24"/>
        </w:rPr>
      </w:pPr>
      <w:r>
        <w:rPr>
          <w:b/>
          <w:szCs w:val="24"/>
        </w:rPr>
        <w:t>PAŠTO PASLAUGŲ</w:t>
      </w:r>
      <w:r w:rsidRPr="008D22CE">
        <w:rPr>
          <w:b/>
          <w:szCs w:val="24"/>
        </w:rPr>
        <w:t xml:space="preserve"> </w:t>
      </w:r>
      <w:r w:rsidRPr="00B50791">
        <w:rPr>
          <w:b/>
          <w:w w:val="102"/>
          <w:szCs w:val="24"/>
        </w:rPr>
        <w:t>PIRKIMAS</w:t>
      </w:r>
    </w:p>
    <w:p w14:paraId="5172252A" w14:textId="77777777" w:rsidR="00F16B51" w:rsidRPr="00F513E6" w:rsidRDefault="00F16B51" w:rsidP="00F16B51">
      <w:pPr>
        <w:jc w:val="center"/>
        <w:rPr>
          <w:rFonts w:eastAsia="Times New Roman"/>
          <w:szCs w:val="24"/>
        </w:rPr>
      </w:pPr>
      <w:r w:rsidRPr="00F513E6">
        <w:rPr>
          <w:rFonts w:eastAsia="Times New Roman"/>
          <w:szCs w:val="24"/>
        </w:rPr>
        <w:t>________________</w:t>
      </w:r>
    </w:p>
    <w:p w14:paraId="2308A768" w14:textId="77777777" w:rsidR="00F16B51" w:rsidRPr="00F513E6" w:rsidRDefault="00F16B51" w:rsidP="00F16B51">
      <w:pPr>
        <w:jc w:val="center"/>
        <w:rPr>
          <w:rFonts w:eastAsia="Times New Roman"/>
          <w:szCs w:val="24"/>
        </w:rPr>
      </w:pPr>
      <w:r w:rsidRPr="00F513E6">
        <w:rPr>
          <w:rFonts w:eastAsia="Times New Roman"/>
          <w:szCs w:val="24"/>
        </w:rPr>
        <w:t>(Data)</w:t>
      </w:r>
    </w:p>
    <w:p w14:paraId="1E0B10E2" w14:textId="77777777" w:rsidR="00F16B51" w:rsidRPr="00F513E6" w:rsidRDefault="00F16B51" w:rsidP="00F16B51">
      <w:pPr>
        <w:jc w:val="center"/>
        <w:rPr>
          <w:rFonts w:eastAsia="Times New Roman"/>
          <w:szCs w:val="24"/>
        </w:rPr>
      </w:pPr>
      <w:r w:rsidRPr="00F513E6">
        <w:rPr>
          <w:rFonts w:eastAsia="Times New Roman"/>
          <w:szCs w:val="24"/>
        </w:rPr>
        <w:t>___________________________</w:t>
      </w:r>
    </w:p>
    <w:p w14:paraId="2993683F" w14:textId="77777777" w:rsidR="00F16B51" w:rsidRPr="00F513E6" w:rsidRDefault="00F16B51" w:rsidP="00F16B51">
      <w:pPr>
        <w:jc w:val="center"/>
        <w:rPr>
          <w:rFonts w:eastAsia="Times New Roman"/>
          <w:szCs w:val="24"/>
        </w:rPr>
      </w:pPr>
      <w:r w:rsidRPr="00F513E6">
        <w:rPr>
          <w:rFonts w:eastAsia="Times New Roman"/>
          <w:szCs w:val="24"/>
        </w:rPr>
        <w:t>(Vieta)</w:t>
      </w:r>
    </w:p>
    <w:p w14:paraId="171310EE" w14:textId="77777777" w:rsidR="00F16B51" w:rsidRPr="00F513E6" w:rsidRDefault="00F16B51" w:rsidP="00F16B51">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F16B51" w:rsidRPr="00F513E6" w14:paraId="289B3DB2" w14:textId="77777777" w:rsidTr="007A1750">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D3E58" w14:textId="77777777" w:rsidR="00F16B51" w:rsidRPr="00F513E6" w:rsidRDefault="00F16B51" w:rsidP="007A1750">
            <w:pPr>
              <w:jc w:val="both"/>
              <w:rPr>
                <w:rFonts w:eastAsia="Times New Roman"/>
                <w:szCs w:val="24"/>
              </w:rPr>
            </w:pPr>
            <w:r w:rsidRPr="00F513E6">
              <w:rPr>
                <w:rFonts w:eastAsia="Times New Roman"/>
                <w:szCs w:val="24"/>
              </w:rPr>
              <w:t>Paslaugų teikėjo pavadinimas</w:t>
            </w:r>
          </w:p>
          <w:p w14:paraId="4CCDA589" w14:textId="77777777" w:rsidR="00F16B51" w:rsidRPr="00F513E6" w:rsidRDefault="00F16B51" w:rsidP="007A1750">
            <w:pPr>
              <w:jc w:val="both"/>
              <w:rPr>
                <w:szCs w:val="24"/>
              </w:rPr>
            </w:pPr>
            <w:r w:rsidRPr="00F513E6">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4645F" w14:textId="77777777" w:rsidR="00F16B51" w:rsidRPr="00F513E6" w:rsidRDefault="00F16B51" w:rsidP="007A1750">
            <w:pPr>
              <w:jc w:val="both"/>
              <w:rPr>
                <w:rFonts w:eastAsia="Times New Roman"/>
                <w:szCs w:val="24"/>
              </w:rPr>
            </w:pPr>
          </w:p>
        </w:tc>
      </w:tr>
      <w:tr w:rsidR="00F16B51" w:rsidRPr="00F513E6" w14:paraId="3ECFE682" w14:textId="77777777" w:rsidTr="007A1750">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A9D71" w14:textId="77777777" w:rsidR="00F16B51" w:rsidRPr="00F513E6" w:rsidRDefault="00F16B51" w:rsidP="007A1750">
            <w:pPr>
              <w:jc w:val="both"/>
              <w:rPr>
                <w:rFonts w:eastAsia="Times New Roman"/>
                <w:szCs w:val="24"/>
              </w:rPr>
            </w:pPr>
            <w:r w:rsidRPr="00F513E6">
              <w:rPr>
                <w:rFonts w:eastAsia="Times New Roman"/>
                <w:szCs w:val="24"/>
              </w:rPr>
              <w:t>Paslaugų teikėjo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6F8B4" w14:textId="77777777" w:rsidR="00F16B51" w:rsidRPr="00F513E6" w:rsidRDefault="00F16B51" w:rsidP="007A1750">
            <w:pPr>
              <w:jc w:val="both"/>
              <w:rPr>
                <w:rFonts w:eastAsia="Times New Roman"/>
                <w:szCs w:val="24"/>
              </w:rPr>
            </w:pPr>
          </w:p>
        </w:tc>
      </w:tr>
      <w:tr w:rsidR="00F16B51" w:rsidRPr="00F513E6" w14:paraId="55DC2EFA" w14:textId="77777777" w:rsidTr="007A1750">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AF041" w14:textId="77777777" w:rsidR="00F16B51" w:rsidRPr="00F513E6" w:rsidRDefault="00F16B51" w:rsidP="007A1750">
            <w:pPr>
              <w:jc w:val="both"/>
              <w:rPr>
                <w:rFonts w:eastAsia="Times New Roman"/>
                <w:szCs w:val="24"/>
              </w:rPr>
            </w:pPr>
            <w:r w:rsidRPr="00F513E6">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FBE16" w14:textId="77777777" w:rsidR="00F16B51" w:rsidRPr="00F513E6" w:rsidRDefault="00F16B51" w:rsidP="007A1750">
            <w:pPr>
              <w:jc w:val="both"/>
              <w:rPr>
                <w:rFonts w:eastAsia="Times New Roman"/>
                <w:szCs w:val="24"/>
              </w:rPr>
            </w:pPr>
          </w:p>
        </w:tc>
      </w:tr>
      <w:tr w:rsidR="00F16B51" w:rsidRPr="00F513E6" w14:paraId="2CCCA75A" w14:textId="77777777" w:rsidTr="007A1750">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3169E" w14:textId="77777777" w:rsidR="00F16B51" w:rsidRPr="00F513E6" w:rsidRDefault="00F16B51" w:rsidP="007A1750">
            <w:pPr>
              <w:jc w:val="both"/>
              <w:rPr>
                <w:rFonts w:eastAsia="Times New Roman"/>
                <w:szCs w:val="24"/>
              </w:rPr>
            </w:pPr>
            <w:r w:rsidRPr="00F513E6">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79785" w14:textId="77777777" w:rsidR="00F16B51" w:rsidRPr="00F513E6" w:rsidRDefault="00F16B51" w:rsidP="007A1750">
            <w:pPr>
              <w:jc w:val="both"/>
              <w:rPr>
                <w:rFonts w:eastAsia="Times New Roman"/>
                <w:szCs w:val="24"/>
              </w:rPr>
            </w:pPr>
          </w:p>
        </w:tc>
      </w:tr>
      <w:tr w:rsidR="00F16B51" w:rsidRPr="00F513E6" w14:paraId="284D36BD" w14:textId="77777777" w:rsidTr="007A1750">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CFFF6" w14:textId="77777777" w:rsidR="00F16B51" w:rsidRPr="00F513E6" w:rsidRDefault="00F16B51" w:rsidP="007A1750">
            <w:pPr>
              <w:jc w:val="both"/>
              <w:rPr>
                <w:rFonts w:eastAsia="Times New Roman"/>
                <w:szCs w:val="24"/>
              </w:rPr>
            </w:pPr>
            <w:r w:rsidRPr="00F513E6">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45928" w14:textId="77777777" w:rsidR="00F16B51" w:rsidRPr="00F513E6" w:rsidRDefault="00F16B51" w:rsidP="007A1750">
            <w:pPr>
              <w:jc w:val="both"/>
              <w:rPr>
                <w:rFonts w:eastAsia="Times New Roman"/>
                <w:szCs w:val="24"/>
              </w:rPr>
            </w:pPr>
          </w:p>
        </w:tc>
      </w:tr>
      <w:tr w:rsidR="00F16B51" w:rsidRPr="00F513E6" w14:paraId="60B17FCD" w14:textId="77777777" w:rsidTr="007A1750">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B705" w14:textId="77777777" w:rsidR="00F16B51" w:rsidRPr="00F513E6" w:rsidRDefault="00F16B51" w:rsidP="007A1750">
            <w:pPr>
              <w:jc w:val="both"/>
              <w:rPr>
                <w:rFonts w:eastAsia="Times New Roman"/>
                <w:szCs w:val="24"/>
              </w:rPr>
            </w:pPr>
            <w:r w:rsidRPr="00F513E6">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F03CD" w14:textId="77777777" w:rsidR="00F16B51" w:rsidRPr="00F513E6" w:rsidRDefault="00F16B51" w:rsidP="007A1750">
            <w:pPr>
              <w:jc w:val="both"/>
              <w:rPr>
                <w:rFonts w:eastAsia="Times New Roman"/>
                <w:szCs w:val="24"/>
              </w:rPr>
            </w:pPr>
          </w:p>
        </w:tc>
      </w:tr>
    </w:tbl>
    <w:p w14:paraId="1480BB63" w14:textId="77777777" w:rsidR="00F16B51" w:rsidRPr="00F513E6" w:rsidRDefault="00F16B51" w:rsidP="00F16B51">
      <w:pPr>
        <w:ind w:firstLine="720"/>
        <w:jc w:val="both"/>
        <w:rPr>
          <w:rFonts w:eastAsia="Times New Roman"/>
          <w:szCs w:val="24"/>
        </w:rPr>
      </w:pPr>
    </w:p>
    <w:p w14:paraId="29A17C43" w14:textId="77777777" w:rsidR="00F16B51" w:rsidRPr="00F513E6" w:rsidRDefault="00F16B51" w:rsidP="00F16B51">
      <w:pPr>
        <w:ind w:firstLine="720"/>
        <w:jc w:val="both"/>
        <w:rPr>
          <w:rFonts w:eastAsia="Times New Roman"/>
          <w:szCs w:val="24"/>
        </w:rPr>
      </w:pPr>
      <w:r w:rsidRPr="00F513E6">
        <w:rPr>
          <w:rFonts w:eastAsia="Times New Roman"/>
          <w:szCs w:val="24"/>
        </w:rPr>
        <w:t>1. Šiuo pasiūlymu pažymime, kad sutinkame su visomis Pirkimo sąlygomis, nustatytomis:</w:t>
      </w:r>
    </w:p>
    <w:p w14:paraId="3328F221" w14:textId="77777777" w:rsidR="00F16B51" w:rsidRPr="00F513E6" w:rsidRDefault="00F16B51" w:rsidP="00F16B51">
      <w:pPr>
        <w:widowControl w:val="0"/>
        <w:numPr>
          <w:ilvl w:val="0"/>
          <w:numId w:val="1"/>
        </w:numPr>
        <w:autoSpaceDE w:val="0"/>
        <w:jc w:val="both"/>
        <w:rPr>
          <w:rFonts w:eastAsia="Times New Roman"/>
          <w:szCs w:val="24"/>
        </w:rPr>
      </w:pPr>
      <w:r w:rsidRPr="00F513E6">
        <w:rPr>
          <w:rFonts w:eastAsia="Times New Roman"/>
          <w:szCs w:val="24"/>
        </w:rPr>
        <w:t>atviro konkurso sąlygose;</w:t>
      </w:r>
    </w:p>
    <w:p w14:paraId="44DDA305" w14:textId="77777777" w:rsidR="00F16B51" w:rsidRPr="00F513E6" w:rsidRDefault="00F16B51" w:rsidP="00F16B51">
      <w:pPr>
        <w:widowControl w:val="0"/>
        <w:numPr>
          <w:ilvl w:val="0"/>
          <w:numId w:val="2"/>
        </w:numPr>
        <w:autoSpaceDE w:val="0"/>
        <w:jc w:val="both"/>
        <w:rPr>
          <w:rFonts w:eastAsia="Times New Roman"/>
          <w:szCs w:val="24"/>
        </w:rPr>
      </w:pPr>
      <w:r w:rsidRPr="00F513E6">
        <w:rPr>
          <w:rFonts w:eastAsia="Times New Roman"/>
          <w:szCs w:val="24"/>
        </w:rPr>
        <w:t>kituose pirkimo dokumentuose.</w:t>
      </w:r>
    </w:p>
    <w:p w14:paraId="05C3D827" w14:textId="77777777" w:rsidR="00F16B51" w:rsidRPr="00F513E6" w:rsidRDefault="00F16B51" w:rsidP="00F16B51">
      <w:pPr>
        <w:ind w:left="57" w:firstLine="684"/>
        <w:jc w:val="both"/>
        <w:rPr>
          <w:rFonts w:eastAsia="Times New Roman"/>
          <w:bCs/>
          <w:szCs w:val="24"/>
        </w:rPr>
      </w:pPr>
    </w:p>
    <w:p w14:paraId="454801C5" w14:textId="77777777" w:rsidR="00F16B51" w:rsidRPr="00034CC5" w:rsidRDefault="00F16B51" w:rsidP="00F16B51">
      <w:pPr>
        <w:ind w:left="57" w:firstLine="684"/>
        <w:jc w:val="both"/>
        <w:rPr>
          <w:bCs/>
        </w:rPr>
      </w:pPr>
      <w:r w:rsidRPr="00034CC5">
        <w:t>2. Atsižvelgdami į Pirkimo sąlygose išdėstytas sąlygas, teikiame savo pasiūlymą paslaugoms</w:t>
      </w:r>
      <w:r w:rsidRPr="00034CC5">
        <w:rPr>
          <w:bCs/>
        </w:rPr>
        <w:t xml:space="preserve">, </w:t>
      </w:r>
      <w:r w:rsidRPr="00034CC5">
        <w:rPr>
          <w:b/>
          <w:bCs/>
        </w:rPr>
        <w:t>kurios atitinka</w:t>
      </w:r>
      <w:r w:rsidRPr="00034CC5">
        <w:rPr>
          <w:bCs/>
        </w:rPr>
        <w:t xml:space="preserve"> visus Pirkimo sąlygose nustatytus reikalavimus.</w:t>
      </w:r>
    </w:p>
    <w:p w14:paraId="7678C5D8" w14:textId="77777777" w:rsidR="00F16B51" w:rsidRDefault="00F16B51" w:rsidP="00F16B51">
      <w:pPr>
        <w:ind w:left="57" w:firstLine="684"/>
        <w:jc w:val="both"/>
        <w:rPr>
          <w:b/>
          <w:bCs/>
        </w:rPr>
      </w:pPr>
      <w:r w:rsidRPr="00034CC5">
        <w:rPr>
          <w:b/>
          <w:bCs/>
        </w:rPr>
        <w:t>Siūloma kaina</w:t>
      </w:r>
      <w:r w:rsidRPr="00034CC5">
        <w:t xml:space="preserve"> (</w:t>
      </w:r>
      <w:r w:rsidRPr="00034CC5">
        <w:rPr>
          <w:b/>
        </w:rPr>
        <w:t>užpildomos tik tos dalys, kuriose paslaugų teikėjas dalyvauja</w:t>
      </w:r>
      <w:r w:rsidRPr="00034CC5">
        <w:t>)*</w:t>
      </w:r>
      <w:r w:rsidRPr="00034CC5">
        <w:rPr>
          <w:b/>
          <w:bCs/>
        </w:rPr>
        <w:t>:</w:t>
      </w:r>
    </w:p>
    <w:p w14:paraId="124AE329" w14:textId="77777777" w:rsidR="00F16B51" w:rsidRPr="00034CC5" w:rsidRDefault="00F16B51" w:rsidP="00F16B51">
      <w:pPr>
        <w:ind w:left="57" w:firstLine="684"/>
        <w:jc w:val="both"/>
        <w:rPr>
          <w:b/>
          <w:bCs/>
        </w:rPr>
      </w:pP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3402"/>
        <w:gridCol w:w="3402"/>
      </w:tblGrid>
      <w:tr w:rsidR="00F16B51" w:rsidRPr="00F16B51" w14:paraId="4E83AF7F" w14:textId="77777777" w:rsidTr="007A1750">
        <w:tc>
          <w:tcPr>
            <w:tcW w:w="3028" w:type="dxa"/>
          </w:tcPr>
          <w:p w14:paraId="5DF960C1" w14:textId="77777777" w:rsidR="00F16B51" w:rsidRPr="00F16B51" w:rsidRDefault="00F16B51" w:rsidP="007A1750">
            <w:pPr>
              <w:jc w:val="both"/>
              <w:rPr>
                <w:b/>
                <w:bCs/>
                <w:sz w:val="22"/>
              </w:rPr>
            </w:pPr>
            <w:r w:rsidRPr="00F16B51">
              <w:rPr>
                <w:b/>
                <w:bCs/>
                <w:sz w:val="22"/>
              </w:rPr>
              <w:t>Pirkimo dalis</w:t>
            </w:r>
          </w:p>
        </w:tc>
        <w:tc>
          <w:tcPr>
            <w:tcW w:w="3402" w:type="dxa"/>
          </w:tcPr>
          <w:p w14:paraId="4301A32E" w14:textId="77777777" w:rsidR="00F16B51" w:rsidRPr="00F16B51" w:rsidRDefault="00F16B51" w:rsidP="007A1750">
            <w:pPr>
              <w:jc w:val="both"/>
              <w:rPr>
                <w:b/>
                <w:bCs/>
                <w:sz w:val="22"/>
              </w:rPr>
            </w:pPr>
            <w:r w:rsidRPr="00F16B51">
              <w:rPr>
                <w:b/>
                <w:bCs/>
                <w:sz w:val="22"/>
              </w:rPr>
              <w:t>Bendra paslaugų kaina konkrečioje pirkimo dalyje su/be (</w:t>
            </w:r>
            <w:r w:rsidRPr="00F16B51">
              <w:rPr>
                <w:bCs/>
                <w:i/>
                <w:sz w:val="22"/>
              </w:rPr>
              <w:t>išbraukti nereikalingą</w:t>
            </w:r>
            <w:r w:rsidRPr="00F16B51">
              <w:rPr>
                <w:b/>
                <w:bCs/>
                <w:sz w:val="22"/>
              </w:rPr>
              <w:t>) PVM</w:t>
            </w:r>
          </w:p>
        </w:tc>
        <w:tc>
          <w:tcPr>
            <w:tcW w:w="3402" w:type="dxa"/>
          </w:tcPr>
          <w:p w14:paraId="30DDF819" w14:textId="77777777" w:rsidR="00F16B51" w:rsidRPr="00F16B51" w:rsidRDefault="00F16B51" w:rsidP="007A1750">
            <w:pPr>
              <w:jc w:val="both"/>
              <w:rPr>
                <w:b/>
                <w:bCs/>
                <w:sz w:val="22"/>
              </w:rPr>
            </w:pPr>
            <w:r w:rsidRPr="00F16B51">
              <w:rPr>
                <w:b/>
                <w:bCs/>
                <w:sz w:val="22"/>
              </w:rPr>
              <w:t xml:space="preserve">Paslaugų kaina </w:t>
            </w:r>
            <w:r w:rsidRPr="00F16B51">
              <w:rPr>
                <w:b/>
                <w:bCs/>
                <w:sz w:val="22"/>
                <w:u w:val="single"/>
              </w:rPr>
              <w:t>žodžiais</w:t>
            </w:r>
            <w:r w:rsidRPr="00F16B51">
              <w:rPr>
                <w:b/>
                <w:bCs/>
                <w:sz w:val="22"/>
              </w:rPr>
              <w:t xml:space="preserve"> su/be (</w:t>
            </w:r>
            <w:r w:rsidRPr="00F16B51">
              <w:rPr>
                <w:bCs/>
                <w:i/>
                <w:sz w:val="22"/>
              </w:rPr>
              <w:t>išbraukti nereikalingą</w:t>
            </w:r>
            <w:r w:rsidRPr="00F16B51">
              <w:rPr>
                <w:b/>
                <w:bCs/>
                <w:sz w:val="22"/>
              </w:rPr>
              <w:t>) PVM</w:t>
            </w:r>
          </w:p>
        </w:tc>
      </w:tr>
      <w:tr w:rsidR="00F16B51" w:rsidRPr="00F16B51" w14:paraId="6B96B75B" w14:textId="77777777" w:rsidTr="007A1750">
        <w:tc>
          <w:tcPr>
            <w:tcW w:w="3028" w:type="dxa"/>
          </w:tcPr>
          <w:p w14:paraId="2CF081DD" w14:textId="77777777" w:rsidR="00F16B51" w:rsidRPr="007A369E" w:rsidRDefault="00F16B51" w:rsidP="007A1750">
            <w:pPr>
              <w:tabs>
                <w:tab w:val="left" w:pos="510"/>
              </w:tabs>
              <w:jc w:val="both"/>
              <w:rPr>
                <w:b/>
                <w:sz w:val="22"/>
              </w:rPr>
            </w:pPr>
            <w:r w:rsidRPr="007A369E">
              <w:rPr>
                <w:b/>
                <w:sz w:val="22"/>
              </w:rPr>
              <w:t>Paslaugos Nacionalinei teismų administracijai ir Vilniaus regione esantiems teismams</w:t>
            </w:r>
          </w:p>
        </w:tc>
        <w:tc>
          <w:tcPr>
            <w:tcW w:w="3402" w:type="dxa"/>
          </w:tcPr>
          <w:p w14:paraId="21B2D640" w14:textId="77777777" w:rsidR="00F16B51" w:rsidRPr="00F16B51" w:rsidRDefault="00F16B51" w:rsidP="007A1750">
            <w:pPr>
              <w:jc w:val="both"/>
              <w:rPr>
                <w:b/>
                <w:bCs/>
                <w:sz w:val="22"/>
              </w:rPr>
            </w:pPr>
          </w:p>
        </w:tc>
        <w:tc>
          <w:tcPr>
            <w:tcW w:w="3402" w:type="dxa"/>
          </w:tcPr>
          <w:p w14:paraId="64D21C5B" w14:textId="77777777" w:rsidR="00F16B51" w:rsidRPr="00F16B51" w:rsidRDefault="00F16B51" w:rsidP="007A1750">
            <w:pPr>
              <w:jc w:val="both"/>
              <w:rPr>
                <w:b/>
                <w:bCs/>
                <w:sz w:val="22"/>
              </w:rPr>
            </w:pPr>
          </w:p>
        </w:tc>
      </w:tr>
      <w:tr w:rsidR="00F16B51" w:rsidRPr="00F16B51" w14:paraId="21918495" w14:textId="77777777" w:rsidTr="007A1750">
        <w:tc>
          <w:tcPr>
            <w:tcW w:w="3028" w:type="dxa"/>
          </w:tcPr>
          <w:p w14:paraId="10051845" w14:textId="77777777" w:rsidR="00F16B51" w:rsidRPr="007A369E" w:rsidRDefault="00F16B51" w:rsidP="007A1750">
            <w:pPr>
              <w:tabs>
                <w:tab w:val="left" w:pos="510"/>
              </w:tabs>
              <w:jc w:val="both"/>
              <w:rPr>
                <w:b/>
                <w:sz w:val="22"/>
              </w:rPr>
            </w:pPr>
            <w:r w:rsidRPr="007A369E">
              <w:rPr>
                <w:b/>
                <w:sz w:val="22"/>
              </w:rPr>
              <w:t>Paslaugos Kauno regione esantiems teismams</w:t>
            </w:r>
          </w:p>
        </w:tc>
        <w:tc>
          <w:tcPr>
            <w:tcW w:w="3402" w:type="dxa"/>
          </w:tcPr>
          <w:p w14:paraId="2E80CC6F" w14:textId="77777777" w:rsidR="00F16B51" w:rsidRPr="00F16B51" w:rsidRDefault="00F16B51" w:rsidP="007A1750">
            <w:pPr>
              <w:jc w:val="both"/>
              <w:rPr>
                <w:b/>
                <w:bCs/>
                <w:sz w:val="22"/>
              </w:rPr>
            </w:pPr>
          </w:p>
        </w:tc>
        <w:tc>
          <w:tcPr>
            <w:tcW w:w="3402" w:type="dxa"/>
          </w:tcPr>
          <w:p w14:paraId="1E2F8F19" w14:textId="77777777" w:rsidR="00F16B51" w:rsidRPr="00F16B51" w:rsidRDefault="00F16B51" w:rsidP="007A1750">
            <w:pPr>
              <w:jc w:val="both"/>
              <w:rPr>
                <w:b/>
                <w:bCs/>
                <w:sz w:val="22"/>
              </w:rPr>
            </w:pPr>
          </w:p>
        </w:tc>
      </w:tr>
      <w:tr w:rsidR="00F16B51" w:rsidRPr="00F16B51" w14:paraId="21610C5C" w14:textId="77777777" w:rsidTr="007A1750">
        <w:tc>
          <w:tcPr>
            <w:tcW w:w="3028" w:type="dxa"/>
          </w:tcPr>
          <w:p w14:paraId="6697FB14" w14:textId="77777777" w:rsidR="00F16B51" w:rsidRPr="007A369E" w:rsidRDefault="00F16B51" w:rsidP="007A1750">
            <w:pPr>
              <w:tabs>
                <w:tab w:val="left" w:pos="510"/>
              </w:tabs>
              <w:jc w:val="both"/>
              <w:rPr>
                <w:b/>
                <w:sz w:val="22"/>
              </w:rPr>
            </w:pPr>
            <w:r w:rsidRPr="007A369E">
              <w:rPr>
                <w:b/>
                <w:sz w:val="22"/>
              </w:rPr>
              <w:t>Paslaugos Klaipėdos regione esantiems teismams</w:t>
            </w:r>
          </w:p>
        </w:tc>
        <w:tc>
          <w:tcPr>
            <w:tcW w:w="3402" w:type="dxa"/>
          </w:tcPr>
          <w:p w14:paraId="6F881BE2" w14:textId="77777777" w:rsidR="00F16B51" w:rsidRPr="00F16B51" w:rsidRDefault="00F16B51" w:rsidP="007A1750">
            <w:pPr>
              <w:jc w:val="both"/>
              <w:rPr>
                <w:b/>
                <w:bCs/>
                <w:sz w:val="22"/>
              </w:rPr>
            </w:pPr>
          </w:p>
        </w:tc>
        <w:tc>
          <w:tcPr>
            <w:tcW w:w="3402" w:type="dxa"/>
          </w:tcPr>
          <w:p w14:paraId="53A2A356" w14:textId="77777777" w:rsidR="00F16B51" w:rsidRPr="00F16B51" w:rsidRDefault="00F16B51" w:rsidP="007A1750">
            <w:pPr>
              <w:jc w:val="both"/>
              <w:rPr>
                <w:b/>
                <w:bCs/>
                <w:sz w:val="22"/>
              </w:rPr>
            </w:pPr>
          </w:p>
        </w:tc>
      </w:tr>
      <w:tr w:rsidR="00F16B51" w:rsidRPr="00F16B51" w14:paraId="4B609A66" w14:textId="77777777" w:rsidTr="007A1750">
        <w:tc>
          <w:tcPr>
            <w:tcW w:w="3028" w:type="dxa"/>
          </w:tcPr>
          <w:p w14:paraId="2323F167" w14:textId="77777777" w:rsidR="00F16B51" w:rsidRPr="007A369E" w:rsidRDefault="00F16B51" w:rsidP="007A1750">
            <w:pPr>
              <w:tabs>
                <w:tab w:val="left" w:pos="510"/>
              </w:tabs>
              <w:jc w:val="both"/>
              <w:rPr>
                <w:b/>
                <w:sz w:val="22"/>
              </w:rPr>
            </w:pPr>
            <w:r w:rsidRPr="007A369E">
              <w:rPr>
                <w:b/>
                <w:sz w:val="22"/>
              </w:rPr>
              <w:t>Paslaugos Šiaulių regione esantiems teismams</w:t>
            </w:r>
          </w:p>
        </w:tc>
        <w:tc>
          <w:tcPr>
            <w:tcW w:w="3402" w:type="dxa"/>
          </w:tcPr>
          <w:p w14:paraId="34F0B6F0" w14:textId="77777777" w:rsidR="00F16B51" w:rsidRPr="00F16B51" w:rsidRDefault="00F16B51" w:rsidP="007A1750">
            <w:pPr>
              <w:jc w:val="both"/>
              <w:rPr>
                <w:b/>
                <w:bCs/>
                <w:sz w:val="22"/>
              </w:rPr>
            </w:pPr>
          </w:p>
        </w:tc>
        <w:tc>
          <w:tcPr>
            <w:tcW w:w="3402" w:type="dxa"/>
          </w:tcPr>
          <w:p w14:paraId="11A6E9B6" w14:textId="77777777" w:rsidR="00F16B51" w:rsidRPr="00F16B51" w:rsidRDefault="00F16B51" w:rsidP="007A1750">
            <w:pPr>
              <w:jc w:val="both"/>
              <w:rPr>
                <w:b/>
                <w:bCs/>
                <w:sz w:val="22"/>
              </w:rPr>
            </w:pPr>
          </w:p>
        </w:tc>
      </w:tr>
      <w:tr w:rsidR="00F16B51" w:rsidRPr="00F16B51" w14:paraId="75D5D420" w14:textId="77777777" w:rsidTr="007A1750">
        <w:tc>
          <w:tcPr>
            <w:tcW w:w="3028" w:type="dxa"/>
          </w:tcPr>
          <w:p w14:paraId="54100622" w14:textId="77777777" w:rsidR="00F16B51" w:rsidRPr="007A369E" w:rsidRDefault="00F16B51" w:rsidP="007A1750">
            <w:pPr>
              <w:tabs>
                <w:tab w:val="left" w:pos="510"/>
              </w:tabs>
              <w:jc w:val="both"/>
              <w:rPr>
                <w:b/>
                <w:sz w:val="22"/>
              </w:rPr>
            </w:pPr>
            <w:r w:rsidRPr="007A369E">
              <w:rPr>
                <w:b/>
                <w:sz w:val="22"/>
              </w:rPr>
              <w:t>Paslaugos Panevėžio regione esantiems teismams</w:t>
            </w:r>
          </w:p>
        </w:tc>
        <w:tc>
          <w:tcPr>
            <w:tcW w:w="3402" w:type="dxa"/>
          </w:tcPr>
          <w:p w14:paraId="05C82058" w14:textId="77777777" w:rsidR="00F16B51" w:rsidRPr="00F16B51" w:rsidRDefault="00F16B51" w:rsidP="007A1750">
            <w:pPr>
              <w:jc w:val="both"/>
              <w:rPr>
                <w:b/>
                <w:bCs/>
                <w:sz w:val="22"/>
              </w:rPr>
            </w:pPr>
          </w:p>
        </w:tc>
        <w:tc>
          <w:tcPr>
            <w:tcW w:w="3402" w:type="dxa"/>
          </w:tcPr>
          <w:p w14:paraId="698D8936" w14:textId="77777777" w:rsidR="00F16B51" w:rsidRPr="00F16B51" w:rsidRDefault="00F16B51" w:rsidP="007A1750">
            <w:pPr>
              <w:jc w:val="both"/>
              <w:rPr>
                <w:b/>
                <w:bCs/>
                <w:sz w:val="22"/>
              </w:rPr>
            </w:pPr>
          </w:p>
        </w:tc>
      </w:tr>
    </w:tbl>
    <w:p w14:paraId="2737C4F7" w14:textId="77777777" w:rsidR="00F16B51" w:rsidRPr="00034CC5" w:rsidRDefault="00F16B51" w:rsidP="00F16B51">
      <w:pPr>
        <w:ind w:left="57" w:firstLine="684"/>
        <w:jc w:val="both"/>
        <w:rPr>
          <w:b/>
          <w:bCs/>
        </w:rPr>
      </w:pPr>
    </w:p>
    <w:p w14:paraId="218BFC97" w14:textId="77777777" w:rsidR="00F16B51" w:rsidRPr="000F5851" w:rsidRDefault="00F16B51" w:rsidP="00F16B51">
      <w:pPr>
        <w:tabs>
          <w:tab w:val="left" w:pos="570"/>
        </w:tabs>
        <w:jc w:val="both"/>
        <w:rPr>
          <w:b/>
          <w:sz w:val="20"/>
          <w:szCs w:val="20"/>
        </w:rPr>
      </w:pPr>
      <w:r w:rsidRPr="000F5851">
        <w:rPr>
          <w:sz w:val="20"/>
          <w:szCs w:val="20"/>
        </w:rPr>
        <w:t xml:space="preserve">* Į paslaugų kainą turi būti įskaičiuota PVM, kiti mokesčiai bei visos kitos išlaidos, būtinos sutarčiai tinkamai vykdyti. Tiekėjas turi nurodyti kainą EUR su PVM, kai tiekėjas yra PVM mokėtojas, arba EUR be PVM, jei tiekėjas yra ne PVM mokėtojas (nurodomas juridinis pagrindas, kuriuo vadovaujantis tiekėjas nėra PVM mokėtojas).  </w:t>
      </w:r>
    </w:p>
    <w:p w14:paraId="126603ED" w14:textId="77777777" w:rsidR="00F16B51" w:rsidRPr="00B50CCC" w:rsidRDefault="00F16B51" w:rsidP="00F16B51">
      <w:pPr>
        <w:tabs>
          <w:tab w:val="left" w:pos="570"/>
        </w:tabs>
        <w:jc w:val="both"/>
        <w:rPr>
          <w:b/>
          <w:bCs/>
        </w:rPr>
      </w:pPr>
    </w:p>
    <w:p w14:paraId="2381EAAE" w14:textId="77777777" w:rsidR="00F16B51" w:rsidRPr="00B50CCC" w:rsidRDefault="00F16B51" w:rsidP="00F16B51">
      <w:pPr>
        <w:tabs>
          <w:tab w:val="left" w:pos="570"/>
        </w:tabs>
        <w:jc w:val="both"/>
        <w:rPr>
          <w:b/>
          <w:bCs/>
        </w:rPr>
      </w:pPr>
    </w:p>
    <w:p w14:paraId="4A14D593" w14:textId="373F3F81" w:rsidR="00F16B51" w:rsidRPr="00B50CCC" w:rsidRDefault="00F16B51" w:rsidP="00F16B51">
      <w:pPr>
        <w:tabs>
          <w:tab w:val="left" w:pos="570"/>
        </w:tabs>
        <w:jc w:val="both"/>
        <w:rPr>
          <w:b/>
          <w:bCs/>
        </w:rPr>
      </w:pPr>
      <w:r w:rsidRPr="009F6C0C">
        <w:rPr>
          <w:b/>
          <w:bCs/>
        </w:rPr>
        <w:lastRenderedPageBreak/>
        <w:t xml:space="preserve">Kiekvienos pirkimo dalies kainos detalizuotos pirkimo sąlygų </w:t>
      </w:r>
      <w:r w:rsidR="00582973">
        <w:rPr>
          <w:b/>
          <w:bCs/>
        </w:rPr>
        <w:t>6</w:t>
      </w:r>
      <w:r w:rsidRPr="009F6C0C">
        <w:rPr>
          <w:b/>
          <w:bCs/>
        </w:rPr>
        <w:t xml:space="preserve"> priede – kainų detalizacijoje (kiekvienai pirkimo daliai, kurioje dalyvauja tiekėjas, užpildomas</w:t>
      </w:r>
      <w:r w:rsidRPr="00D01204">
        <w:rPr>
          <w:b/>
          <w:bCs/>
        </w:rPr>
        <w:t xml:space="preserve"> atskiras priedas).</w:t>
      </w:r>
    </w:p>
    <w:p w14:paraId="1C52435E" w14:textId="77777777" w:rsidR="00F16B51" w:rsidRPr="00B50CCC" w:rsidRDefault="00F16B51" w:rsidP="00F16B51">
      <w:pPr>
        <w:tabs>
          <w:tab w:val="left" w:pos="1134"/>
          <w:tab w:val="left" w:pos="1276"/>
        </w:tabs>
        <w:jc w:val="both"/>
        <w:rPr>
          <w:b/>
        </w:rPr>
      </w:pPr>
    </w:p>
    <w:p w14:paraId="1AEF3442" w14:textId="77777777" w:rsidR="00F16B51" w:rsidRPr="00B50CCC" w:rsidRDefault="00F16B51" w:rsidP="00F16B51">
      <w:pPr>
        <w:tabs>
          <w:tab w:val="left" w:pos="1134"/>
          <w:tab w:val="left" w:pos="1276"/>
        </w:tabs>
        <w:jc w:val="both"/>
        <w:rPr>
          <w:b/>
        </w:rPr>
      </w:pPr>
      <w:r w:rsidRPr="00B50CCC">
        <w:rPr>
          <w:b/>
        </w:rPr>
        <w:t>Tiekėjo nurodyta bendra siūloma kaina bus naudojama tik pasiūlymų vertinimui.</w:t>
      </w:r>
    </w:p>
    <w:p w14:paraId="65B489E9" w14:textId="77777777" w:rsidR="00F16B51" w:rsidRPr="00B50CCC" w:rsidRDefault="00F16B51" w:rsidP="00F16B51">
      <w:pPr>
        <w:tabs>
          <w:tab w:val="left" w:pos="1134"/>
          <w:tab w:val="left" w:pos="1276"/>
        </w:tabs>
        <w:jc w:val="both"/>
        <w:rPr>
          <w:b/>
          <w:szCs w:val="24"/>
        </w:rPr>
      </w:pPr>
      <w:r w:rsidRPr="00B50CCC">
        <w:rPr>
          <w:b/>
          <w:szCs w:val="24"/>
        </w:rPr>
        <w:t xml:space="preserve">Perkamų paslaugų maksimalus kiekis sutarties vykdymo metu apibrėžiamas pirkimo (tuo pačiu – ir sutarties) verte, o atsiskaitymas su paslaugų teikėju vyks už faktiškai suteiktas paslaugas vadovaujantis paslaugų sutartyje nurodytais įkainiais. </w:t>
      </w:r>
    </w:p>
    <w:p w14:paraId="5A1BA9DA" w14:textId="77777777" w:rsidR="00F16B51" w:rsidRDefault="00F16B51" w:rsidP="00F16B51">
      <w:pPr>
        <w:jc w:val="both"/>
        <w:rPr>
          <w:b/>
          <w:bCs/>
        </w:rPr>
      </w:pPr>
    </w:p>
    <w:p w14:paraId="724FF3D9" w14:textId="77777777" w:rsidR="00F16B51" w:rsidRPr="007F7C40" w:rsidRDefault="00F16B51" w:rsidP="00F16B51">
      <w:pPr>
        <w:ind w:left="57" w:firstLine="684"/>
        <w:jc w:val="both"/>
        <w:rPr>
          <w:szCs w:val="24"/>
        </w:rPr>
      </w:pPr>
      <w:r w:rsidRPr="007F7C40">
        <w:rPr>
          <w:rFonts w:eastAsia="Times New Roman"/>
          <w:szCs w:val="24"/>
        </w:rPr>
        <w:t xml:space="preserve">3. Ryšiams su perkančiąją organizacijai palaikyti skiriame ___________________ (nurodyti asmens vardą, pavardę, pareigas, kontaktinius telefonus). </w:t>
      </w:r>
    </w:p>
    <w:p w14:paraId="004ABC01" w14:textId="77777777" w:rsidR="00F16B51" w:rsidRPr="007F7C40" w:rsidRDefault="00F16B51" w:rsidP="00F16B51">
      <w:pPr>
        <w:ind w:firstLine="720"/>
        <w:jc w:val="both"/>
        <w:rPr>
          <w:rFonts w:eastAsia="Times New Roman"/>
          <w:szCs w:val="24"/>
        </w:rPr>
      </w:pPr>
    </w:p>
    <w:p w14:paraId="4E1B22B1" w14:textId="77777777" w:rsidR="00F16B51" w:rsidRPr="007F7C40" w:rsidRDefault="00F16B51" w:rsidP="00F16B51">
      <w:pPr>
        <w:ind w:firstLine="720"/>
        <w:jc w:val="both"/>
        <w:rPr>
          <w:rFonts w:eastAsia="Times New Roman"/>
          <w:bCs/>
          <w:szCs w:val="24"/>
        </w:rPr>
      </w:pPr>
      <w:r w:rsidRPr="007F7C40">
        <w:rPr>
          <w:rFonts w:eastAsia="Times New Roman"/>
          <w:bCs/>
          <w:szCs w:val="24"/>
        </w:rPr>
        <w:t xml:space="preserve">4. Vykdant sutartį </w:t>
      </w:r>
      <w:r w:rsidRPr="007F7C40">
        <w:rPr>
          <w:rFonts w:eastAsia="Times New Roman"/>
          <w:b/>
          <w:bCs/>
          <w:szCs w:val="24"/>
        </w:rPr>
        <w:t>pasitelksiu šiuos subtiekėjus</w:t>
      </w:r>
      <w:r w:rsidRPr="007F7C40">
        <w:rPr>
          <w:rFonts w:eastAsia="Times New Roman"/>
          <w:bCs/>
          <w:szCs w:val="24"/>
        </w:rPr>
        <w:t xml:space="preserve"> (subteikėjus)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F16B51" w:rsidRPr="007F7C40" w14:paraId="4E1CAF74" w14:textId="77777777" w:rsidTr="007A175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EC037" w14:textId="77777777" w:rsidR="00F16B51" w:rsidRPr="007F7C40" w:rsidRDefault="00F16B51" w:rsidP="007A1750">
            <w:pPr>
              <w:jc w:val="center"/>
              <w:rPr>
                <w:rFonts w:eastAsia="Times New Roman"/>
                <w:szCs w:val="24"/>
              </w:rPr>
            </w:pPr>
            <w:r w:rsidRPr="007F7C40">
              <w:rPr>
                <w:rFonts w:eastAsia="Times New Roman"/>
                <w:szCs w:val="24"/>
              </w:rPr>
              <w:t>Eil.Nr.</w:t>
            </w: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0ACAA" w14:textId="77777777" w:rsidR="00F16B51" w:rsidRPr="007F7C40" w:rsidRDefault="00F16B51" w:rsidP="007A1750">
            <w:pPr>
              <w:jc w:val="center"/>
              <w:rPr>
                <w:rFonts w:eastAsia="Times New Roman"/>
                <w:szCs w:val="24"/>
              </w:rPr>
            </w:pPr>
            <w:r w:rsidRPr="007F7C40">
              <w:rPr>
                <w:rFonts w:eastAsia="Times New Roman"/>
                <w:szCs w:val="24"/>
              </w:rPr>
              <w:t>Subtiekėjo (subteikėjo) pavadinimas ir pirkimo sutarties dalis, kuriai pasitelkiamas</w:t>
            </w:r>
          </w:p>
        </w:tc>
      </w:tr>
      <w:tr w:rsidR="00F16B51" w:rsidRPr="007F7C40" w14:paraId="4FCC85D9" w14:textId="77777777" w:rsidTr="007A175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3E0BB" w14:textId="77777777" w:rsidR="00F16B51" w:rsidRPr="007F7C40" w:rsidRDefault="00F16B51" w:rsidP="007A1750">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12A32" w14:textId="77777777" w:rsidR="00F16B51" w:rsidRPr="007F7C40" w:rsidRDefault="00F16B51" w:rsidP="007A1750">
            <w:pPr>
              <w:jc w:val="both"/>
              <w:rPr>
                <w:rFonts w:eastAsia="Times New Roman"/>
                <w:szCs w:val="24"/>
              </w:rPr>
            </w:pPr>
          </w:p>
        </w:tc>
      </w:tr>
    </w:tbl>
    <w:p w14:paraId="7437ACD2" w14:textId="77777777" w:rsidR="00F16B51" w:rsidRPr="007F7C40" w:rsidRDefault="00F16B51" w:rsidP="00F16B51">
      <w:pPr>
        <w:ind w:firstLine="720"/>
        <w:jc w:val="both"/>
        <w:rPr>
          <w:rFonts w:eastAsia="Times New Roman"/>
          <w:bCs/>
          <w:szCs w:val="24"/>
        </w:rPr>
      </w:pPr>
      <w:r w:rsidRPr="007F7C40">
        <w:rPr>
          <w:rFonts w:eastAsia="Times New Roman"/>
          <w:bCs/>
          <w:szCs w:val="24"/>
        </w:rPr>
        <w:t>*Pildyti tuomet, jei sutarties vykdymui bus pasitelkti subtiekėjai (subteikėjai).</w:t>
      </w:r>
    </w:p>
    <w:p w14:paraId="16EDF013" w14:textId="77777777" w:rsidR="00F16B51" w:rsidRPr="007F7C40" w:rsidRDefault="00F16B51" w:rsidP="00F16B51">
      <w:pPr>
        <w:ind w:firstLine="720"/>
        <w:jc w:val="both"/>
        <w:rPr>
          <w:rFonts w:eastAsia="Times New Roman"/>
          <w:bCs/>
          <w:szCs w:val="24"/>
        </w:rPr>
      </w:pPr>
    </w:p>
    <w:p w14:paraId="411FBF13" w14:textId="77777777" w:rsidR="00F16B51" w:rsidRPr="007F7C40" w:rsidRDefault="00F16B51" w:rsidP="00F16B51">
      <w:pPr>
        <w:ind w:firstLine="720"/>
        <w:jc w:val="both"/>
        <w:rPr>
          <w:rFonts w:eastAsia="Times New Roman"/>
          <w:bCs/>
          <w:szCs w:val="24"/>
        </w:rPr>
      </w:pPr>
      <w:r w:rsidRPr="007F7C40">
        <w:rPr>
          <w:rFonts w:eastAsia="Times New Roman"/>
          <w:bCs/>
          <w:szCs w:val="24"/>
        </w:rPr>
        <w:t xml:space="preserve">5. </w:t>
      </w:r>
      <w:r w:rsidRPr="007F7C40">
        <w:rPr>
          <w:rFonts w:eastAsia="Times New Roman"/>
          <w:b/>
          <w:bCs/>
          <w:szCs w:val="24"/>
        </w:rPr>
        <w:t>Remsiuosi šių ūkio subjektų pajėgumais</w:t>
      </w:r>
      <w:r w:rsidRPr="007F7C40">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F16B51" w:rsidRPr="007F7C40" w14:paraId="2DA5F8DF" w14:textId="77777777" w:rsidTr="007A175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22240" w14:textId="77777777" w:rsidR="00F16B51" w:rsidRPr="007F7C40" w:rsidRDefault="00F16B51" w:rsidP="007A1750">
            <w:pPr>
              <w:jc w:val="center"/>
              <w:rPr>
                <w:rFonts w:eastAsia="Times New Roman"/>
                <w:szCs w:val="24"/>
              </w:rPr>
            </w:pPr>
            <w:r w:rsidRPr="007F7C40">
              <w:rPr>
                <w:rFonts w:eastAsia="Times New Roman"/>
                <w:szCs w:val="24"/>
              </w:rPr>
              <w:t>Eil.Nr.</w:t>
            </w: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8F619" w14:textId="77777777" w:rsidR="00F16B51" w:rsidRPr="007F7C40" w:rsidRDefault="00F16B51" w:rsidP="007A1750">
            <w:pPr>
              <w:jc w:val="center"/>
              <w:rPr>
                <w:rFonts w:eastAsia="Times New Roman"/>
                <w:szCs w:val="24"/>
              </w:rPr>
            </w:pPr>
            <w:r w:rsidRPr="007F7C40">
              <w:rPr>
                <w:rFonts w:eastAsia="Times New Roman"/>
                <w:szCs w:val="24"/>
              </w:rPr>
              <w:t xml:space="preserve">Nurodomas ūkio subjekto pavadinimas ir kokiems reikalavimams pagrįsti remiamasi jų pajėgumais </w:t>
            </w:r>
          </w:p>
        </w:tc>
      </w:tr>
      <w:tr w:rsidR="00F16B51" w:rsidRPr="007F7C40" w14:paraId="4D97937B" w14:textId="77777777" w:rsidTr="007A1750">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94A0B" w14:textId="77777777" w:rsidR="00F16B51" w:rsidRPr="007F7C40" w:rsidRDefault="00F16B51" w:rsidP="007A1750">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A6954" w14:textId="77777777" w:rsidR="00F16B51" w:rsidRPr="007F7C40" w:rsidRDefault="00F16B51" w:rsidP="007A1750">
            <w:pPr>
              <w:jc w:val="both"/>
              <w:rPr>
                <w:rFonts w:eastAsia="Times New Roman"/>
                <w:szCs w:val="24"/>
              </w:rPr>
            </w:pPr>
          </w:p>
        </w:tc>
      </w:tr>
    </w:tbl>
    <w:p w14:paraId="4B01B8F7" w14:textId="77777777" w:rsidR="00F16B51" w:rsidRPr="007F7C40" w:rsidRDefault="00F16B51" w:rsidP="00F16B51">
      <w:pPr>
        <w:ind w:firstLine="720"/>
        <w:jc w:val="both"/>
        <w:rPr>
          <w:rFonts w:eastAsia="Times New Roman"/>
          <w:bCs/>
          <w:szCs w:val="24"/>
        </w:rPr>
      </w:pPr>
      <w:r w:rsidRPr="007F7C40">
        <w:rPr>
          <w:rFonts w:eastAsia="Times New Roman"/>
          <w:bCs/>
          <w:szCs w:val="24"/>
        </w:rPr>
        <w:t>**Pildyti tuomet, jei bus remiamasi ūkio subjektų pajėgumais.</w:t>
      </w:r>
    </w:p>
    <w:p w14:paraId="1C21A90F" w14:textId="77777777" w:rsidR="00F16B51" w:rsidRPr="007F7C40" w:rsidRDefault="00F16B51" w:rsidP="00F16B51">
      <w:pPr>
        <w:ind w:firstLine="720"/>
        <w:jc w:val="both"/>
        <w:rPr>
          <w:rFonts w:eastAsia="Times New Roman"/>
          <w:szCs w:val="24"/>
        </w:rPr>
      </w:pPr>
    </w:p>
    <w:p w14:paraId="525F694F" w14:textId="77777777" w:rsidR="00F16B51" w:rsidRPr="007F7C40" w:rsidRDefault="00F16B51" w:rsidP="00F16B51">
      <w:pPr>
        <w:ind w:firstLine="720"/>
        <w:jc w:val="both"/>
        <w:rPr>
          <w:b/>
          <w:i/>
        </w:rPr>
      </w:pPr>
      <w:r w:rsidRPr="007F7C40">
        <w:rPr>
          <w:rFonts w:eastAsia="Times New Roman"/>
          <w:szCs w:val="24"/>
        </w:rPr>
        <w:t xml:space="preserve">6. </w:t>
      </w:r>
      <w:r w:rsidRPr="007F7C40">
        <w:rPr>
          <w:b/>
          <w:i/>
        </w:rPr>
        <w:t>Pildoma***, jei tiekėjas, kuris yra juridinis asmuo, turi kolegialų valdymo organą ar priežiūros organo narį (-ių) ar kitą (-ų) asmenį (-ų), turintį (-čių) teisę atstovauti tiekėjui ar jį kontroliuoti, jo vardu priimti sprendimą, sudaryti sandorį, ar buhalterį (-ių) ar kitą (-ų) asmenį (-ų), turintį (-čių) teisę surašyti ir pasirašyti tiekėjo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77"/>
      </w:tblGrid>
      <w:tr w:rsidR="00F16B51" w:rsidRPr="007F7C40" w14:paraId="003ACA46" w14:textId="77777777" w:rsidTr="007A1750">
        <w:trPr>
          <w:trHeight w:val="454"/>
        </w:trPr>
        <w:tc>
          <w:tcPr>
            <w:tcW w:w="4991" w:type="dxa"/>
            <w:tcBorders>
              <w:top w:val="single" w:sz="4" w:space="0" w:color="auto"/>
              <w:left w:val="single" w:sz="4" w:space="0" w:color="auto"/>
              <w:bottom w:val="single" w:sz="4" w:space="0" w:color="auto"/>
              <w:right w:val="single" w:sz="4" w:space="0" w:color="auto"/>
            </w:tcBorders>
          </w:tcPr>
          <w:p w14:paraId="3157D2C4" w14:textId="77777777" w:rsidR="00F16B51" w:rsidRPr="007F7C40" w:rsidRDefault="00F16B51" w:rsidP="007A1750">
            <w:pPr>
              <w:spacing w:line="20" w:lineRule="atLeast"/>
              <w:jc w:val="both"/>
            </w:pPr>
            <w:r w:rsidRPr="007F7C40">
              <w:t>Vardas, pavardė, pareigos</w:t>
            </w:r>
          </w:p>
        </w:tc>
        <w:tc>
          <w:tcPr>
            <w:tcW w:w="4677" w:type="dxa"/>
            <w:tcBorders>
              <w:top w:val="single" w:sz="4" w:space="0" w:color="auto"/>
              <w:left w:val="single" w:sz="4" w:space="0" w:color="auto"/>
              <w:bottom w:val="single" w:sz="4" w:space="0" w:color="auto"/>
              <w:right w:val="single" w:sz="4" w:space="0" w:color="auto"/>
            </w:tcBorders>
          </w:tcPr>
          <w:p w14:paraId="113D8598" w14:textId="77777777" w:rsidR="00F16B51" w:rsidRPr="007F7C40" w:rsidRDefault="00F16B51" w:rsidP="007A1750">
            <w:pPr>
              <w:spacing w:line="20" w:lineRule="atLeast"/>
              <w:jc w:val="both"/>
            </w:pPr>
          </w:p>
        </w:tc>
      </w:tr>
    </w:tbl>
    <w:p w14:paraId="6A6E9FCA" w14:textId="77777777" w:rsidR="00F16B51" w:rsidRPr="007F7C40" w:rsidRDefault="00F16B51" w:rsidP="00F16B51">
      <w:pPr>
        <w:jc w:val="both"/>
        <w:rPr>
          <w:i/>
          <w:szCs w:val="20"/>
        </w:rPr>
      </w:pPr>
      <w:r w:rsidRPr="007F7C40">
        <w:rPr>
          <w:i/>
          <w:szCs w:val="20"/>
        </w:rPr>
        <w:t>*** tiekėjas (galimas laimėtojas) privalo pateikti dokumentus, patvirtinančius, kad šioje lentelėje nurodyti asmenys (jei nurodomi) neturi pašalinimo pagrindo, numatyto VPĮ 46 str. 1 d.</w:t>
      </w:r>
    </w:p>
    <w:p w14:paraId="30F509B6" w14:textId="77777777" w:rsidR="00F16B51" w:rsidRPr="007F7C40" w:rsidRDefault="00F16B51" w:rsidP="00F16B51">
      <w:pPr>
        <w:ind w:firstLine="720"/>
        <w:jc w:val="both"/>
        <w:rPr>
          <w:rFonts w:eastAsia="Times New Roman"/>
          <w:szCs w:val="24"/>
        </w:rPr>
      </w:pPr>
    </w:p>
    <w:p w14:paraId="4382609C" w14:textId="77777777" w:rsidR="00F16B51" w:rsidRPr="007F7C40" w:rsidRDefault="00F16B51" w:rsidP="00F16B51">
      <w:pPr>
        <w:overflowPunct w:val="0"/>
        <w:autoSpaceDE w:val="0"/>
        <w:ind w:firstLine="720"/>
        <w:jc w:val="both"/>
        <w:rPr>
          <w:szCs w:val="24"/>
        </w:rPr>
      </w:pPr>
      <w:r w:rsidRPr="007F7C40">
        <w:rPr>
          <w:rFonts w:eastAsia="Times New Roman"/>
          <w:szCs w:val="24"/>
        </w:rPr>
        <w:t xml:space="preserve">7. Šiame pasiūlyme yra pateikta ir ši konfidenciali informacija </w:t>
      </w:r>
      <w:r w:rsidRPr="007F7C40">
        <w:rPr>
          <w:rFonts w:eastAsia="Times New Roman"/>
          <w:i/>
          <w:iCs/>
          <w:szCs w:val="24"/>
        </w:rPr>
        <w:t>(p</w:t>
      </w:r>
      <w:r w:rsidRPr="007F7C40">
        <w:rPr>
          <w:rFonts w:eastAsia="Times New Roman"/>
          <w:bCs/>
          <w:i/>
          <w:szCs w:val="24"/>
        </w:rPr>
        <w:t>ildyti tuomet, jei bus pateikta konfidenciali informacija pagal Viešųjų pirkimų įstatymo 20 straipsnį):</w:t>
      </w:r>
    </w:p>
    <w:p w14:paraId="7BC1242C" w14:textId="77777777" w:rsidR="00F16B51" w:rsidRPr="007F7C40" w:rsidRDefault="00F16B51" w:rsidP="00F16B51">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F16B51" w:rsidRPr="007F7C40" w14:paraId="79D89949" w14:textId="77777777" w:rsidTr="007A1750">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5B494" w14:textId="77777777" w:rsidR="00F16B51" w:rsidRPr="007F7C40" w:rsidRDefault="00F16B51" w:rsidP="007A1750">
            <w:pPr>
              <w:jc w:val="center"/>
              <w:rPr>
                <w:rFonts w:eastAsia="Times New Roman"/>
                <w:szCs w:val="24"/>
              </w:rPr>
            </w:pPr>
            <w:r w:rsidRPr="007F7C40">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D70B2" w14:textId="77777777" w:rsidR="00F16B51" w:rsidRPr="007F7C40" w:rsidRDefault="00F16B51" w:rsidP="007A1750">
            <w:pPr>
              <w:jc w:val="center"/>
              <w:rPr>
                <w:rFonts w:eastAsia="Times New Roman"/>
                <w:szCs w:val="24"/>
              </w:rPr>
            </w:pPr>
            <w:r w:rsidRPr="007F7C40">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96230" w14:textId="77777777" w:rsidR="00F16B51" w:rsidRPr="007F7C40" w:rsidRDefault="00F16B51" w:rsidP="007A1750">
            <w:pPr>
              <w:jc w:val="center"/>
              <w:rPr>
                <w:rFonts w:eastAsia="Times New Roman"/>
                <w:szCs w:val="24"/>
              </w:rPr>
            </w:pPr>
            <w:r w:rsidRPr="007F7C40">
              <w:rPr>
                <w:rFonts w:eastAsia="Times New Roman"/>
                <w:szCs w:val="24"/>
              </w:rPr>
              <w:t xml:space="preserve">Pateikto dokumento puslapis (-iai). </w:t>
            </w:r>
          </w:p>
        </w:tc>
      </w:tr>
      <w:tr w:rsidR="00F16B51" w:rsidRPr="007F7C40" w14:paraId="71190767" w14:textId="77777777" w:rsidTr="007A1750">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D7B29" w14:textId="77777777" w:rsidR="00F16B51" w:rsidRPr="007F7C40" w:rsidRDefault="00F16B51" w:rsidP="007A1750">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A8E44" w14:textId="77777777" w:rsidR="00F16B51" w:rsidRPr="007F7C40" w:rsidRDefault="00F16B51" w:rsidP="007A1750">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08D48" w14:textId="77777777" w:rsidR="00F16B51" w:rsidRPr="007F7C40" w:rsidRDefault="00F16B51" w:rsidP="007A1750">
            <w:pPr>
              <w:jc w:val="both"/>
              <w:rPr>
                <w:rFonts w:eastAsia="Times New Roman"/>
                <w:szCs w:val="24"/>
              </w:rPr>
            </w:pPr>
          </w:p>
        </w:tc>
      </w:tr>
    </w:tbl>
    <w:p w14:paraId="683DEB2F" w14:textId="77777777" w:rsidR="00F16B51" w:rsidRPr="007F7C40" w:rsidRDefault="00F16B51" w:rsidP="00F16B51">
      <w:pPr>
        <w:jc w:val="both"/>
        <w:rPr>
          <w:rFonts w:eastAsia="Times New Roman"/>
          <w:szCs w:val="24"/>
        </w:rPr>
      </w:pPr>
    </w:p>
    <w:p w14:paraId="2A745227" w14:textId="77777777" w:rsidR="00F16B51" w:rsidRPr="007F7C40" w:rsidRDefault="00F16B51" w:rsidP="00F16B51">
      <w:pPr>
        <w:ind w:right="-108"/>
        <w:jc w:val="both"/>
        <w:rPr>
          <w:rFonts w:eastAsia="Times New Roman"/>
          <w:szCs w:val="24"/>
        </w:rPr>
      </w:pPr>
      <w:r w:rsidRPr="007F7C40">
        <w:rPr>
          <w:rFonts w:eastAsia="Times New Roman"/>
          <w:szCs w:val="24"/>
        </w:rPr>
        <w:t xml:space="preserve">Pasiūlymas galioja iki </w:t>
      </w:r>
      <w:r w:rsidRPr="007F7C40">
        <w:rPr>
          <w:rFonts w:eastAsia="Times New Roman"/>
          <w:i/>
          <w:szCs w:val="24"/>
        </w:rPr>
        <w:t>termino, nustatyto pirkimo dokumentuose</w:t>
      </w:r>
      <w:r w:rsidRPr="007F7C40">
        <w:rPr>
          <w:rFonts w:eastAsia="Times New Roman"/>
          <w:szCs w:val="24"/>
        </w:rPr>
        <w:t>.</w:t>
      </w:r>
    </w:p>
    <w:p w14:paraId="4B80611B" w14:textId="77777777" w:rsidR="00F16B51" w:rsidRPr="007F7C40" w:rsidRDefault="00F16B51" w:rsidP="00F16B51">
      <w:pPr>
        <w:ind w:right="-108"/>
        <w:jc w:val="both"/>
        <w:rPr>
          <w:rFonts w:eastAsia="Times New Roman"/>
          <w:szCs w:val="24"/>
        </w:rPr>
      </w:pPr>
    </w:p>
    <w:p w14:paraId="171A38D4" w14:textId="77777777" w:rsidR="00F16B51" w:rsidRDefault="00F16B51" w:rsidP="00F16B51">
      <w:pPr>
        <w:ind w:right="-108"/>
        <w:jc w:val="both"/>
        <w:rPr>
          <w:rFonts w:eastAsia="Times New Roman"/>
          <w:szCs w:val="24"/>
          <w:lang w:eastAsia="lt-LT"/>
        </w:rPr>
      </w:pPr>
      <w:r w:rsidRPr="007F7C40">
        <w:rPr>
          <w:rFonts w:eastAsia="Times New Roman"/>
          <w:szCs w:val="24"/>
          <w:lang w:eastAsia="lt-LT"/>
        </w:rPr>
        <w:t xml:space="preserve">Pasirašydamas </w:t>
      </w:r>
      <w:r>
        <w:rPr>
          <w:rFonts w:eastAsia="Times New Roman"/>
          <w:szCs w:val="24"/>
          <w:lang w:eastAsia="lt-LT"/>
        </w:rPr>
        <w:t>pasiūlymą</w:t>
      </w:r>
      <w:r w:rsidRPr="007F7C40">
        <w:rPr>
          <w:rFonts w:eastAsia="Times New Roman"/>
          <w:szCs w:val="24"/>
          <w:lang w:eastAsia="lt-LT"/>
        </w:rPr>
        <w:t>, deklaruoju, jog visų kartu su pasiūlymu teikiamų dokumentų kopijos yra tikros.</w:t>
      </w:r>
    </w:p>
    <w:p w14:paraId="6402E5B2" w14:textId="77777777" w:rsidR="00F16B51" w:rsidRDefault="00F16B51" w:rsidP="00F16B51">
      <w:pPr>
        <w:ind w:right="-108"/>
        <w:jc w:val="both"/>
        <w:rPr>
          <w:rFonts w:eastAsia="Times New Roman"/>
          <w:szCs w:val="24"/>
          <w:lang w:eastAsia="lt-LT"/>
        </w:rPr>
      </w:pPr>
    </w:p>
    <w:p w14:paraId="5E32BED8" w14:textId="77777777" w:rsidR="00F16B51" w:rsidRPr="007F7C40" w:rsidRDefault="00F16B51" w:rsidP="00F16B51">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F16B51" w:rsidRPr="007F7C40" w14:paraId="02E63044" w14:textId="77777777" w:rsidTr="007A1750">
        <w:trPr>
          <w:trHeight w:val="633"/>
        </w:trPr>
        <w:tc>
          <w:tcPr>
            <w:tcW w:w="4566" w:type="dxa"/>
          </w:tcPr>
          <w:p w14:paraId="5BD054DC" w14:textId="77777777" w:rsidR="00F16B51" w:rsidRPr="007F7C40" w:rsidRDefault="00F16B51" w:rsidP="007A1750">
            <w:pPr>
              <w:rPr>
                <w:rFonts w:eastAsia="Times New Roman"/>
                <w:szCs w:val="24"/>
              </w:rPr>
            </w:pPr>
            <w:r w:rsidRPr="007F7C40">
              <w:rPr>
                <w:rFonts w:eastAsia="Times New Roman"/>
                <w:szCs w:val="24"/>
              </w:rPr>
              <w:t>Pasiūlymą pasirašančio asmens pareigos</w:t>
            </w:r>
          </w:p>
        </w:tc>
        <w:tc>
          <w:tcPr>
            <w:tcW w:w="365" w:type="dxa"/>
            <w:tcBorders>
              <w:top w:val="nil"/>
              <w:bottom w:val="nil"/>
            </w:tcBorders>
          </w:tcPr>
          <w:p w14:paraId="62546771" w14:textId="77777777" w:rsidR="00F16B51" w:rsidRPr="007F7C40" w:rsidRDefault="00F16B51" w:rsidP="007A1750">
            <w:pPr>
              <w:jc w:val="both"/>
              <w:rPr>
                <w:rFonts w:eastAsia="Times New Roman"/>
                <w:szCs w:val="24"/>
              </w:rPr>
            </w:pPr>
          </w:p>
        </w:tc>
        <w:tc>
          <w:tcPr>
            <w:tcW w:w="4748" w:type="dxa"/>
          </w:tcPr>
          <w:p w14:paraId="5B114CFD" w14:textId="77777777" w:rsidR="00F16B51" w:rsidRPr="007F7C40" w:rsidRDefault="00F16B51" w:rsidP="007A1750">
            <w:pPr>
              <w:jc w:val="center"/>
              <w:rPr>
                <w:rFonts w:eastAsia="Times New Roman"/>
                <w:szCs w:val="24"/>
              </w:rPr>
            </w:pPr>
            <w:r w:rsidRPr="007F7C40">
              <w:rPr>
                <w:rFonts w:eastAsia="Times New Roman"/>
                <w:szCs w:val="24"/>
              </w:rPr>
              <w:t>Vardas pavardė</w:t>
            </w:r>
          </w:p>
        </w:tc>
        <w:tc>
          <w:tcPr>
            <w:tcW w:w="547" w:type="dxa"/>
            <w:tcBorders>
              <w:top w:val="nil"/>
              <w:bottom w:val="nil"/>
            </w:tcBorders>
          </w:tcPr>
          <w:p w14:paraId="41C3782D" w14:textId="77777777" w:rsidR="00F16B51" w:rsidRPr="007F7C40" w:rsidRDefault="00F16B51" w:rsidP="007A1750">
            <w:pPr>
              <w:jc w:val="both"/>
              <w:rPr>
                <w:rFonts w:eastAsia="Times New Roman"/>
                <w:szCs w:val="24"/>
              </w:rPr>
            </w:pPr>
          </w:p>
        </w:tc>
      </w:tr>
      <w:bookmarkEnd w:id="0"/>
    </w:tbl>
    <w:p w14:paraId="53D652FB" w14:textId="77777777" w:rsidR="00F16B51" w:rsidRDefault="00F16B51" w:rsidP="00F16B51"/>
    <w:p w14:paraId="7443BB14" w14:textId="77777777" w:rsidR="00E5623B" w:rsidRDefault="00E5623B"/>
    <w:sectPr w:rsidR="00E5623B" w:rsidSect="000C1F75">
      <w:headerReference w:type="default" r:id="rId8"/>
      <w:headerReference w:type="first" r:id="rId9"/>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A00B7" w14:textId="77777777" w:rsidR="009C0F6E" w:rsidRDefault="009C0F6E">
      <w:r>
        <w:separator/>
      </w:r>
    </w:p>
  </w:endnote>
  <w:endnote w:type="continuationSeparator" w:id="0">
    <w:p w14:paraId="3847E193" w14:textId="77777777" w:rsidR="009C0F6E" w:rsidRDefault="009C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2EEC7" w14:textId="77777777" w:rsidR="009C0F6E" w:rsidRDefault="009C0F6E">
      <w:r>
        <w:separator/>
      </w:r>
    </w:p>
  </w:footnote>
  <w:footnote w:type="continuationSeparator" w:id="0">
    <w:p w14:paraId="2B835062" w14:textId="77777777" w:rsidR="009C0F6E" w:rsidRDefault="009C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8458D" w14:textId="77777777" w:rsidR="00000000" w:rsidRDefault="00000000" w:rsidP="00FB1807">
    <w:pPr>
      <w:pStyle w:val="Antrats"/>
      <w:spacing w:after="240"/>
      <w:jc w:val="center"/>
      <w:rPr>
        <w:noProof/>
      </w:rPr>
    </w:pPr>
    <w:r>
      <w:fldChar w:fldCharType="begin"/>
    </w:r>
    <w:r>
      <w:instrText xml:space="preserve"> PAGE </w:instrText>
    </w:r>
    <w:r>
      <w:fldChar w:fldCharType="separate"/>
    </w:r>
    <w:r>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DAB56" w14:textId="77777777" w:rsidR="00000000" w:rsidRPr="00342F14" w:rsidRDefault="00000000" w:rsidP="000C1F75">
    <w:pPr>
      <w:rPr>
        <w:b/>
        <w:caps/>
      </w:rPr>
    </w:pPr>
    <w:r w:rsidRPr="005D64E0">
      <w:rPr>
        <w:noProof/>
        <w:lang w:eastAsia="lt-LT"/>
      </w:rPr>
      <w:t xml:space="preserve">                                                          </w:t>
    </w:r>
  </w:p>
  <w:p w14:paraId="25A2E48D" w14:textId="77777777" w:rsidR="00000000" w:rsidRPr="000C1F75" w:rsidRDefault="00000000"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60371786">
    <w:abstractNumId w:val="0"/>
  </w:num>
  <w:num w:numId="2" w16cid:durableId="1392118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BE0"/>
    <w:rsid w:val="00582973"/>
    <w:rsid w:val="006C1BE0"/>
    <w:rsid w:val="007A369E"/>
    <w:rsid w:val="008047E2"/>
    <w:rsid w:val="008E6043"/>
    <w:rsid w:val="009C0F6E"/>
    <w:rsid w:val="00E5623B"/>
    <w:rsid w:val="00F1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37AA8"/>
  <w15:chartTrackingRefBased/>
  <w15:docId w15:val="{6B19EC3E-A967-4E61-8D77-3231E301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F16B51"/>
    <w:pPr>
      <w:spacing w:after="0" w:line="240"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1"/>
    <w:uiPriority w:val="99"/>
    <w:rsid w:val="00F16B51"/>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semiHidden/>
    <w:rsid w:val="00F16B51"/>
    <w:rPr>
      <w:rFonts w:ascii="Times New Roman" w:eastAsia="Calibri" w:hAnsi="Times New Roman" w:cs="Times New Roman"/>
      <w:kern w:val="0"/>
      <w:sz w:val="24"/>
      <w:lang w:val="lt-LT"/>
      <w14:ligatures w14:val="none"/>
    </w:rPr>
  </w:style>
  <w:style w:type="table" w:styleId="Lentelstinklelis">
    <w:name w:val="Table Grid"/>
    <w:basedOn w:val="prastojilentel"/>
    <w:uiPriority w:val="39"/>
    <w:rsid w:val="00F16B51"/>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1">
    <w:name w:val="Antraštės Diagrama1"/>
    <w:basedOn w:val="Numatytasispastraiposriftas"/>
    <w:link w:val="Antrats"/>
    <w:uiPriority w:val="99"/>
    <w:rsid w:val="00F16B51"/>
    <w:rPr>
      <w:rFonts w:ascii="Times New Roman" w:eastAsia="Times New Roman" w:hAnsi="Times New Roman" w:cs="Times New Roman"/>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555</Words>
  <Characters>3170</Characters>
  <Application>Microsoft Office Word</Application>
  <DocSecurity>0</DocSecurity>
  <Lines>26</Lines>
  <Paragraphs>7</Paragraphs>
  <ScaleCrop>false</ScaleCrop>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4</cp:revision>
  <dcterms:created xsi:type="dcterms:W3CDTF">2023-07-12T20:19:00Z</dcterms:created>
  <dcterms:modified xsi:type="dcterms:W3CDTF">2025-11-11T12:25:00Z</dcterms:modified>
</cp:coreProperties>
</file>